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4"/>
        <w:gridCol w:w="4819"/>
      </w:tblGrid>
      <w:tr w:rsidR="009F57CB" w:rsidRPr="00FD39B9" w:rsidTr="005D706D">
        <w:tc>
          <w:tcPr>
            <w:tcW w:w="10064" w:type="dxa"/>
          </w:tcPr>
          <w:p w:rsidR="009F57CB" w:rsidRPr="00FD39B9" w:rsidRDefault="009F57CB" w:rsidP="009F57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9F57CB" w:rsidRPr="00AE5908" w:rsidRDefault="009F57CB" w:rsidP="009F5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5908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9F57CB" w:rsidRPr="00FD39B9" w:rsidRDefault="009F57CB" w:rsidP="009F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908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поддержку элитного семеноводства (семян картофеля и (или) овощных культур)</w:t>
            </w:r>
          </w:p>
        </w:tc>
      </w:tr>
    </w:tbl>
    <w:p w:rsidR="009F57CB" w:rsidRPr="00FD39B9" w:rsidRDefault="009F57CB" w:rsidP="009F57CB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7CB" w:rsidRPr="00FD39B9" w:rsidRDefault="009F57CB" w:rsidP="009F57CB">
      <w:pPr>
        <w:widowControl w:val="0"/>
        <w:autoSpaceDE w:val="0"/>
        <w:autoSpaceDN w:val="0"/>
        <w:spacing w:after="0" w:line="240" w:lineRule="auto"/>
        <w:ind w:left="5664" w:firstLine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p w:rsidR="009F57CB" w:rsidRDefault="002C3089" w:rsidP="009F57CB">
      <w:pPr>
        <w:spacing w:after="0" w:line="240" w:lineRule="auto"/>
        <w:ind w:right="-2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СПРАВКА-РАСЧЕТ</w:t>
      </w:r>
      <w:r w:rsidR="009F57CB" w:rsidRPr="00FD39B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F57CB" w:rsidRDefault="009F57CB" w:rsidP="009F57CB">
      <w:pPr>
        <w:spacing w:after="0" w:line="240" w:lineRule="auto"/>
        <w:ind w:right="-2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D39B9">
        <w:rPr>
          <w:rFonts w:ascii="Times New Roman" w:eastAsia="Calibri" w:hAnsi="Times New Roman" w:cs="Times New Roman"/>
          <w:sz w:val="24"/>
          <w:szCs w:val="24"/>
        </w:rPr>
        <w:t>на предоставление субсидии на возмещение части затрат на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ддержку элитного семеноводства </w:t>
      </w:r>
    </w:p>
    <w:p w:rsidR="009F57CB" w:rsidRPr="00823107" w:rsidRDefault="009F57CB" w:rsidP="009F57CB">
      <w:pPr>
        <w:spacing w:after="0" w:line="240" w:lineRule="auto"/>
        <w:ind w:right="-2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(семян картофеля и (или) овощных культур) </w:t>
      </w:r>
      <w:r w:rsidRPr="003064E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</w:p>
    <w:p w:rsidR="009F57CB" w:rsidRPr="00FD39B9" w:rsidRDefault="009F57CB" w:rsidP="009F57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D39B9">
        <w:rPr>
          <w:rFonts w:ascii="Times New Roman" w:eastAsia="Calibri" w:hAnsi="Times New Roman" w:cs="Times New Roman"/>
          <w:sz w:val="24"/>
          <w:szCs w:val="24"/>
        </w:rPr>
        <w:t>по 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  <w:r w:rsidRPr="00FD39B9">
        <w:rPr>
          <w:rFonts w:ascii="Times New Roman" w:eastAsia="Calibri" w:hAnsi="Times New Roman" w:cs="Times New Roman"/>
          <w:sz w:val="24"/>
          <w:szCs w:val="24"/>
        </w:rPr>
        <w:t>__________</w:t>
      </w:r>
    </w:p>
    <w:p w:rsidR="009F57CB" w:rsidRPr="00FD39B9" w:rsidRDefault="009F57CB" w:rsidP="009F57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FD39B9">
        <w:rPr>
          <w:rFonts w:ascii="Times New Roman" w:eastAsia="Calibri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eastAsia="Calibri" w:hAnsi="Times New Roman" w:cs="Times New Roman"/>
          <w:sz w:val="16"/>
          <w:szCs w:val="16"/>
        </w:rPr>
        <w:t>получателя субсидии</w:t>
      </w:r>
      <w:r w:rsidRPr="00FD39B9">
        <w:rPr>
          <w:rFonts w:ascii="Times New Roman" w:eastAsia="Calibri" w:hAnsi="Times New Roman" w:cs="Times New Roman"/>
          <w:sz w:val="16"/>
          <w:szCs w:val="16"/>
        </w:rPr>
        <w:t xml:space="preserve">, </w:t>
      </w:r>
      <w:r>
        <w:rPr>
          <w:rFonts w:ascii="Times New Roman" w:eastAsia="Calibri" w:hAnsi="Times New Roman" w:cs="Times New Roman"/>
          <w:sz w:val="16"/>
          <w:szCs w:val="16"/>
        </w:rPr>
        <w:t xml:space="preserve">наименование </w:t>
      </w:r>
      <w:r w:rsidRPr="00FD39B9">
        <w:rPr>
          <w:rFonts w:ascii="Times New Roman" w:eastAsia="Calibri" w:hAnsi="Times New Roman" w:cs="Times New Roman"/>
          <w:sz w:val="16"/>
          <w:szCs w:val="16"/>
        </w:rPr>
        <w:t>муниципального района (городского округа) Республики Башкортостан)</w:t>
      </w:r>
    </w:p>
    <w:p w:rsidR="009F57CB" w:rsidRPr="00FD39B9" w:rsidRDefault="009F57CB" w:rsidP="009F57CB">
      <w:pPr>
        <w:spacing w:after="0" w:line="240" w:lineRule="auto"/>
        <w:ind w:firstLine="709"/>
        <w:jc w:val="center"/>
        <w:rPr>
          <w:rFonts w:ascii="Calibri" w:eastAsia="Calibri" w:hAnsi="Calibri" w:cs="Times New Roman"/>
          <w:sz w:val="16"/>
          <w:szCs w:val="16"/>
        </w:rPr>
      </w:pPr>
    </w:p>
    <w:tbl>
      <w:tblPr>
        <w:tblStyle w:val="211"/>
        <w:tblW w:w="151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418"/>
        <w:gridCol w:w="1417"/>
        <w:gridCol w:w="1418"/>
        <w:gridCol w:w="1134"/>
        <w:gridCol w:w="1105"/>
        <w:gridCol w:w="1276"/>
        <w:gridCol w:w="879"/>
        <w:gridCol w:w="1559"/>
        <w:gridCol w:w="1276"/>
        <w:gridCol w:w="1276"/>
        <w:gridCol w:w="1275"/>
      </w:tblGrid>
      <w:tr w:rsidR="009F57CB" w:rsidRPr="00FD39B9" w:rsidTr="002C3089">
        <w:trPr>
          <w:trHeight w:val="486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</w:t>
            </w:r>
            <w:r w:rsidR="00AE5908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ние</w:t>
            </w:r>
            <w:proofErr w:type="spellEnd"/>
            <w:proofErr w:type="gramEnd"/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культуры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908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Объем приобретенных и использованных для посева элитных и (или) оригинальных семян, включая гибриды </w:t>
            </w:r>
            <w:r w:rsidRPr="00FD39B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F</w:t>
            </w: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1,</w:t>
            </w:r>
          </w:p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Стоимость приобретенных и использованных для посева семян на поддержку элитного семеноводства </w:t>
            </w:r>
            <w:r w:rsidR="00AE5908">
              <w:rPr>
                <w:rFonts w:ascii="Times New Roman" w:eastAsia="Calibri" w:hAnsi="Times New Roman" w:cs="Times New Roman"/>
                <w:sz w:val="16"/>
                <w:szCs w:val="16"/>
              </w:rPr>
              <w:t>(без НДС), рубли</w:t>
            </w: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(кроме*)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50% (для картофеля), 30% (для овощных культур), 70% (для семян, произведенных в рамках Федеральной научно-технической программы) от стоимости приобретенных и использованных дл</w:t>
            </w:r>
            <w:r w:rsidR="00AE5908">
              <w:rPr>
                <w:rFonts w:ascii="Times New Roman" w:eastAsia="Calibri" w:hAnsi="Times New Roman" w:cs="Times New Roman"/>
                <w:sz w:val="16"/>
                <w:szCs w:val="16"/>
              </w:rPr>
              <w:t>я посева семян (без НДС), рубли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Ставка субсидий, на 1</w:t>
            </w:r>
            <w:r w:rsidR="00AE590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тонну семян, рубли</w:t>
            </w:r>
          </w:p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="00AE5908">
              <w:rPr>
                <w:rFonts w:ascii="Times New Roman" w:eastAsia="Calibri" w:hAnsi="Times New Roman" w:cs="Times New Roman"/>
                <w:sz w:val="16"/>
                <w:szCs w:val="16"/>
              </w:rPr>
              <w:t>редельный объем субсидии, рубли</w:t>
            </w: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(гр.2*гр</w:t>
            </w:r>
            <w:r w:rsidR="00AE5908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5)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Площадь, засеваемая семенами сельскохозяйственных культур на поддержку элитного семеноводства, гектаров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Ставка субсидии на 1 гектар, рубл</w:t>
            </w:r>
            <w:r w:rsidR="00AE5908">
              <w:rPr>
                <w:rFonts w:ascii="Times New Roman" w:eastAsia="Calibri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Потребность в субсидии на площадь, засеваемую семенами </w:t>
            </w:r>
            <w:proofErr w:type="spellStart"/>
            <w:proofErr w:type="gramStart"/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сельскохозяй-ственных</w:t>
            </w:r>
            <w:proofErr w:type="spellEnd"/>
            <w:proofErr w:type="gramEnd"/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культур на поддержку элитного семеноводства, рубл</w:t>
            </w:r>
            <w:r w:rsidR="00AE5908">
              <w:rPr>
                <w:rFonts w:ascii="Times New Roman" w:eastAsia="Calibri" w:hAnsi="Times New Roman" w:cs="Times New Roman"/>
                <w:sz w:val="16"/>
                <w:szCs w:val="16"/>
              </w:rPr>
              <w:t>и</w:t>
            </w: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(гр.7 х гр.8)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Объем субсидии к перечислению, рубл</w:t>
            </w:r>
            <w:r w:rsidR="002C3089">
              <w:rPr>
                <w:rFonts w:ascii="Times New Roman" w:eastAsia="Calibri" w:hAnsi="Times New Roman" w:cs="Times New Roman"/>
                <w:sz w:val="16"/>
                <w:szCs w:val="16"/>
              </w:rPr>
              <w:t>и</w:t>
            </w:r>
          </w:p>
        </w:tc>
      </w:tr>
      <w:tr w:rsidR="009F57CB" w:rsidRPr="00FD39B9" w:rsidTr="002C3089">
        <w:trPr>
          <w:trHeight w:val="33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Всего объем субсидии, рублей (гр.4 или гр. 6 или гр.9) (наименьшее)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в том числе:</w:t>
            </w:r>
          </w:p>
        </w:tc>
      </w:tr>
      <w:tr w:rsidR="009F57CB" w:rsidRPr="00FD39B9" w:rsidTr="002C3089">
        <w:trPr>
          <w:trHeight w:val="1166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C9102A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>т.ч</w:t>
            </w:r>
            <w:proofErr w:type="spellEnd"/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>. за счет средств федерального бюджета</w:t>
            </w:r>
          </w:p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>(гр.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x У</w:t>
            </w:r>
            <w:r w:rsidR="002C3089" w:rsidRPr="002C3089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>* / 100)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CB" w:rsidRPr="00C9102A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>т.ч</w:t>
            </w:r>
            <w:proofErr w:type="spellEnd"/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>. за счет средств бюджета Республики Башкортостан</w:t>
            </w:r>
          </w:p>
          <w:p w:rsidR="009F57CB" w:rsidRPr="00FD39B9" w:rsidRDefault="009F57CB" w:rsidP="002C30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>(гр.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x 1 У</w:t>
            </w:r>
            <w:r w:rsidR="002C3089" w:rsidRPr="002C3089">
              <w:rPr>
                <w:rFonts w:ascii="Times New Roman" w:eastAsia="Calibri" w:hAnsi="Times New Roman" w:cs="Times New Roman"/>
                <w:sz w:val="12"/>
                <w:szCs w:val="12"/>
              </w:rPr>
              <w:t>2</w:t>
            </w:r>
            <w:r w:rsidRPr="00C9102A">
              <w:rPr>
                <w:rFonts w:ascii="Times New Roman" w:eastAsia="Calibri" w:hAnsi="Times New Roman" w:cs="Times New Roman"/>
                <w:sz w:val="16"/>
                <w:szCs w:val="16"/>
              </w:rPr>
              <w:t>** / 100)</w:t>
            </w:r>
          </w:p>
        </w:tc>
      </w:tr>
      <w:tr w:rsidR="009F57CB" w:rsidRPr="00FD39B9" w:rsidTr="00AE5908">
        <w:trPr>
          <w:trHeight w:val="23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D39B9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</w:tr>
      <w:tr w:rsidR="009F57CB" w:rsidRPr="00FD39B9" w:rsidTr="00AE5908">
        <w:trPr>
          <w:trHeight w:val="16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F73CB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39B9">
              <w:rPr>
                <w:rFonts w:ascii="Times New Roman" w:eastAsia="Calibri" w:hAnsi="Times New Roman" w:cs="Times New Roman"/>
                <w:sz w:val="18"/>
                <w:szCs w:val="18"/>
              </w:rPr>
              <w:t>Картофель, элита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F57CB" w:rsidRPr="00FD39B9" w:rsidTr="00AE5908">
        <w:trPr>
          <w:trHeight w:val="16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AE59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39B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Овощи открытого грунта (включая гибриды </w:t>
            </w:r>
            <w:r w:rsidRPr="00FD39B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</w:t>
            </w:r>
            <w:r w:rsidRPr="00FD39B9">
              <w:rPr>
                <w:rFonts w:ascii="Times New Roman" w:eastAsia="Calibri" w:hAnsi="Times New Roman" w:cs="Times New Roman"/>
                <w:sz w:val="18"/>
                <w:szCs w:val="18"/>
              </w:rPr>
              <w:t>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F57CB" w:rsidRPr="00FD39B9" w:rsidTr="00AE5908">
        <w:trPr>
          <w:trHeight w:val="16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CB" w:rsidRPr="00FD39B9" w:rsidRDefault="009F57CB" w:rsidP="009F57C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39B9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CB" w:rsidRPr="00FD39B9" w:rsidRDefault="009F57CB" w:rsidP="009F5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9F57CB" w:rsidRDefault="009F57CB" w:rsidP="002C30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4"/>
          <w:szCs w:val="14"/>
        </w:rPr>
      </w:pPr>
      <w:r w:rsidRPr="00FD39B9">
        <w:rPr>
          <w:rFonts w:ascii="Times New Roman" w:eastAsia="Calibri" w:hAnsi="Times New Roman" w:cs="Times New Roman"/>
          <w:sz w:val="14"/>
          <w:szCs w:val="14"/>
        </w:rPr>
        <w:lastRenderedPageBreak/>
        <w:t>*</w:t>
      </w:r>
      <w:r w:rsidR="002C3089">
        <w:rPr>
          <w:rFonts w:ascii="Times New Roman" w:eastAsia="Calibri" w:hAnsi="Times New Roman" w:cs="Times New Roman"/>
          <w:sz w:val="14"/>
          <w:szCs w:val="14"/>
        </w:rPr>
        <w:t xml:space="preserve"> Д</w:t>
      </w:r>
      <w:r w:rsidRPr="00FD39B9">
        <w:rPr>
          <w:rFonts w:ascii="Times New Roman" w:eastAsia="Calibri" w:hAnsi="Times New Roman" w:cs="Times New Roman"/>
          <w:sz w:val="14"/>
          <w:szCs w:val="14"/>
        </w:rPr>
        <w:t xml:space="preserve">ля </w:t>
      </w:r>
      <w:r w:rsidR="0040067A">
        <w:rPr>
          <w:rFonts w:ascii="Times New Roman" w:eastAsia="Calibri" w:hAnsi="Times New Roman" w:cs="Times New Roman"/>
          <w:sz w:val="14"/>
          <w:szCs w:val="14"/>
        </w:rPr>
        <w:t>получателя субсидии</w:t>
      </w:r>
      <w:bookmarkStart w:id="0" w:name="_GoBack"/>
      <w:bookmarkEnd w:id="0"/>
      <w:r w:rsidR="00AE5908">
        <w:rPr>
          <w:rFonts w:ascii="Times New Roman" w:eastAsia="Calibri" w:hAnsi="Times New Roman" w:cs="Times New Roman"/>
          <w:sz w:val="14"/>
          <w:szCs w:val="14"/>
        </w:rPr>
        <w:t>,</w:t>
      </w:r>
      <w:r w:rsidRPr="00FD39B9">
        <w:rPr>
          <w:rFonts w:ascii="Times New Roman" w:eastAsia="Calibri" w:hAnsi="Times New Roman" w:cs="Times New Roman"/>
          <w:sz w:val="14"/>
          <w:szCs w:val="14"/>
        </w:rPr>
        <w:t xml:space="preserve"> использующего право на освобождение от исполнения обязанностей налогоплательщика, связанных с исчислением и уплатой налога на добавленную сто</w:t>
      </w:r>
      <w:r w:rsidR="00AE5908">
        <w:rPr>
          <w:rFonts w:ascii="Times New Roman" w:eastAsia="Calibri" w:hAnsi="Times New Roman" w:cs="Times New Roman"/>
          <w:sz w:val="14"/>
          <w:szCs w:val="14"/>
        </w:rPr>
        <w:t xml:space="preserve">имость, возмещение части затрат </w:t>
      </w:r>
      <w:r w:rsidR="00AE5908" w:rsidRPr="00AE5908">
        <w:rPr>
          <w:rFonts w:ascii="Times New Roman" w:eastAsia="Calibri" w:hAnsi="Times New Roman" w:cs="Times New Roman"/>
          <w:sz w:val="14"/>
          <w:szCs w:val="14"/>
        </w:rPr>
        <w:t>осуществляется исходя из суммы расходов на приобретение товаров (работ, услуг), включая сумму налога на добавленную стоимость</w:t>
      </w:r>
      <w:r w:rsidR="002C3089">
        <w:rPr>
          <w:rFonts w:ascii="Times New Roman" w:eastAsia="Calibri" w:hAnsi="Times New Roman" w:cs="Times New Roman"/>
          <w:sz w:val="14"/>
          <w:szCs w:val="14"/>
        </w:rPr>
        <w:t>.</w:t>
      </w:r>
    </w:p>
    <w:p w:rsidR="009F57CB" w:rsidRDefault="009F57CB" w:rsidP="002C3089">
      <w:pPr>
        <w:spacing w:after="0" w:line="240" w:lineRule="auto"/>
        <w:ind w:firstLine="708"/>
        <w:rPr>
          <w:rFonts w:ascii="Times New Roman" w:eastAsia="Calibri" w:hAnsi="Times New Roman" w:cs="Times New Roman"/>
          <w:sz w:val="14"/>
          <w:szCs w:val="14"/>
        </w:rPr>
      </w:pPr>
      <w:r w:rsidRPr="00C9102A">
        <w:rPr>
          <w:rFonts w:ascii="Times New Roman" w:eastAsia="Calibri" w:hAnsi="Times New Roman" w:cs="Times New Roman"/>
          <w:sz w:val="14"/>
          <w:szCs w:val="14"/>
        </w:rPr>
        <w:t>У</w:t>
      </w:r>
      <w:r w:rsidR="002C3089" w:rsidRPr="002C3089">
        <w:rPr>
          <w:rFonts w:ascii="Times New Roman" w:eastAsia="Calibri" w:hAnsi="Times New Roman" w:cs="Times New Roman"/>
          <w:sz w:val="10"/>
          <w:szCs w:val="10"/>
        </w:rPr>
        <w:t>1</w:t>
      </w:r>
      <w:r w:rsidRPr="00C9102A">
        <w:rPr>
          <w:rFonts w:ascii="Times New Roman" w:eastAsia="Calibri" w:hAnsi="Times New Roman" w:cs="Times New Roman"/>
          <w:sz w:val="14"/>
          <w:szCs w:val="14"/>
        </w:rPr>
        <w:t xml:space="preserve">* </w:t>
      </w:r>
      <w:r w:rsidR="0040067A">
        <w:rPr>
          <w:rFonts w:ascii="Times New Roman" w:eastAsia="Calibri" w:hAnsi="Times New Roman" w:cs="Times New Roman"/>
          <w:sz w:val="14"/>
          <w:szCs w:val="14"/>
        </w:rPr>
        <w:t>У</w:t>
      </w:r>
      <w:r w:rsidRPr="00C9102A">
        <w:rPr>
          <w:rFonts w:ascii="Times New Roman" w:eastAsia="Calibri" w:hAnsi="Times New Roman" w:cs="Times New Roman"/>
          <w:sz w:val="14"/>
          <w:szCs w:val="14"/>
        </w:rPr>
        <w:t xml:space="preserve">ровень </w:t>
      </w:r>
      <w:proofErr w:type="spellStart"/>
      <w:r w:rsidRPr="00C9102A">
        <w:rPr>
          <w:rFonts w:ascii="Times New Roman" w:eastAsia="Calibri" w:hAnsi="Times New Roman" w:cs="Times New Roman"/>
          <w:sz w:val="14"/>
          <w:szCs w:val="14"/>
        </w:rPr>
        <w:t>софинансирования</w:t>
      </w:r>
      <w:proofErr w:type="spellEnd"/>
      <w:r w:rsidRPr="00C9102A">
        <w:rPr>
          <w:rFonts w:ascii="Times New Roman" w:eastAsia="Calibri" w:hAnsi="Times New Roman" w:cs="Times New Roman"/>
          <w:sz w:val="14"/>
          <w:szCs w:val="14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2C3089">
        <w:rPr>
          <w:rFonts w:ascii="Times New Roman" w:eastAsia="Calibri" w:hAnsi="Times New Roman" w:cs="Times New Roman"/>
          <w:sz w:val="14"/>
          <w:szCs w:val="14"/>
        </w:rPr>
        <w:t>.</w:t>
      </w:r>
      <w:r w:rsidRPr="00C9102A">
        <w:rPr>
          <w:rFonts w:ascii="Times New Roman" w:eastAsia="Calibri" w:hAnsi="Times New Roman" w:cs="Times New Roman"/>
          <w:sz w:val="14"/>
          <w:szCs w:val="14"/>
        </w:rPr>
        <w:t xml:space="preserve"> </w:t>
      </w:r>
    </w:p>
    <w:p w:rsidR="009F57CB" w:rsidRPr="00FD39B9" w:rsidRDefault="009F57CB" w:rsidP="002C3089">
      <w:pPr>
        <w:spacing w:after="0" w:line="240" w:lineRule="auto"/>
        <w:ind w:firstLine="708"/>
        <w:rPr>
          <w:rFonts w:ascii="Times New Roman" w:eastAsia="Calibri" w:hAnsi="Times New Roman" w:cs="Times New Roman"/>
          <w:sz w:val="14"/>
          <w:szCs w:val="14"/>
        </w:rPr>
      </w:pPr>
      <w:r w:rsidRPr="00C9102A">
        <w:rPr>
          <w:rFonts w:ascii="Times New Roman" w:eastAsia="Calibri" w:hAnsi="Times New Roman" w:cs="Times New Roman"/>
          <w:sz w:val="14"/>
          <w:szCs w:val="14"/>
        </w:rPr>
        <w:t>У</w:t>
      </w:r>
      <w:r w:rsidR="002C3089" w:rsidRPr="002C3089">
        <w:rPr>
          <w:rFonts w:ascii="Times New Roman" w:eastAsia="Calibri" w:hAnsi="Times New Roman" w:cs="Times New Roman"/>
          <w:sz w:val="10"/>
          <w:szCs w:val="10"/>
        </w:rPr>
        <w:t>2</w:t>
      </w:r>
      <w:r w:rsidRPr="00C9102A">
        <w:rPr>
          <w:rFonts w:ascii="Times New Roman" w:eastAsia="Calibri" w:hAnsi="Times New Roman" w:cs="Times New Roman"/>
          <w:sz w:val="14"/>
          <w:szCs w:val="14"/>
        </w:rPr>
        <w:t xml:space="preserve">** уровень </w:t>
      </w:r>
      <w:proofErr w:type="spellStart"/>
      <w:r w:rsidRPr="00C9102A">
        <w:rPr>
          <w:rFonts w:ascii="Times New Roman" w:eastAsia="Calibri" w:hAnsi="Times New Roman" w:cs="Times New Roman"/>
          <w:sz w:val="14"/>
          <w:szCs w:val="14"/>
        </w:rPr>
        <w:t>софинансирования</w:t>
      </w:r>
      <w:proofErr w:type="spellEnd"/>
      <w:r w:rsidRPr="00C9102A">
        <w:rPr>
          <w:rFonts w:ascii="Times New Roman" w:eastAsia="Calibri" w:hAnsi="Times New Roman" w:cs="Times New Roman"/>
          <w:sz w:val="14"/>
          <w:szCs w:val="14"/>
        </w:rPr>
        <w:t xml:space="preserve"> расходного обязательства за с</w:t>
      </w:r>
      <w:r w:rsidR="00AE5908">
        <w:rPr>
          <w:rFonts w:ascii="Times New Roman" w:eastAsia="Calibri" w:hAnsi="Times New Roman" w:cs="Times New Roman"/>
          <w:sz w:val="14"/>
          <w:szCs w:val="14"/>
        </w:rPr>
        <w:t xml:space="preserve">чет средств бюджета Республики </w:t>
      </w:r>
      <w:r w:rsidRPr="00C9102A">
        <w:rPr>
          <w:rFonts w:ascii="Times New Roman" w:eastAsia="Calibri" w:hAnsi="Times New Roman" w:cs="Times New Roman"/>
          <w:sz w:val="14"/>
          <w:szCs w:val="14"/>
        </w:rPr>
        <w:t>Башкортостан в соответствии с соглашением о предоставлении субсидии бюджету субъекта Российской Федерации из федерального бюджета</w:t>
      </w:r>
      <w:r w:rsidR="002C3089">
        <w:rPr>
          <w:rFonts w:ascii="Times New Roman" w:eastAsia="Calibri" w:hAnsi="Times New Roman" w:cs="Times New Roman"/>
          <w:sz w:val="14"/>
          <w:szCs w:val="14"/>
        </w:rPr>
        <w:t>.</w:t>
      </w:r>
    </w:p>
    <w:tbl>
      <w:tblPr>
        <w:tblStyle w:val="111"/>
        <w:tblW w:w="1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7"/>
        <w:gridCol w:w="6041"/>
      </w:tblGrid>
      <w:tr w:rsidR="009F57CB" w:rsidRPr="00FD39B9" w:rsidTr="0040067A">
        <w:tc>
          <w:tcPr>
            <w:tcW w:w="8647" w:type="dxa"/>
            <w:hideMark/>
          </w:tcPr>
          <w:p w:rsidR="009F57CB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субсидии и достоверность сведений подтверждаю:       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Руководитель                                                 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       </w:t>
            </w:r>
          </w:p>
          <w:p w:rsidR="009F57CB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 (при наличии)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 (при наличии печати)</w:t>
            </w:r>
          </w:p>
          <w:p w:rsidR="009F57CB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Подтверждаю:                             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Заместитель </w:t>
            </w:r>
            <w:proofErr w:type="gramStart"/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министра  сельского</w:t>
            </w:r>
            <w:proofErr w:type="gramEnd"/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хозяйства                    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Башкортостан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</w:t>
            </w: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</w:t>
            </w: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  <w:p w:rsidR="009F57CB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</w:pP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  <w:t>Начальник отдела растениеводства</w:t>
            </w: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кормопроизводства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Министерства сельского хозяйства Республики Башкортостан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</w:t>
            </w: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6041" w:type="dxa"/>
          </w:tcPr>
          <w:p w:rsidR="0040067A" w:rsidRDefault="0040067A" w:rsidP="009F57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субсидии проверен:                                                      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Первый заместитель министра сельского хозяйства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Башкортостан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</w:t>
            </w: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</w:t>
            </w: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(</w:t>
            </w:r>
            <w:proofErr w:type="gramStart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(Расшифровка подписи)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М.П.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Начальник отдела бюджетного проектирования,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финансирования и контроля</w:t>
            </w:r>
          </w:p>
          <w:p w:rsidR="009F57CB" w:rsidRDefault="009F57CB" w:rsidP="009F57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Министерства сельского хозяйства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Республики Башкортостан                   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</w:t>
            </w:r>
            <w:r w:rsidRPr="00FD39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(</w:t>
            </w:r>
            <w:proofErr w:type="gramStart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FD39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(Расшифровка подписи)</w:t>
            </w:r>
          </w:p>
          <w:p w:rsidR="009F57CB" w:rsidRPr="00FD39B9" w:rsidRDefault="009F57CB" w:rsidP="009F57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7CB" w:rsidRPr="00FD39B9" w:rsidRDefault="009F57CB" w:rsidP="009F57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9F57CB" w:rsidRPr="00FD39B9" w:rsidRDefault="009F57CB" w:rsidP="009F57C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F57CB" w:rsidRPr="00FD39B9" w:rsidRDefault="009F57CB" w:rsidP="009F57C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64535" w:rsidRDefault="00F64535"/>
    <w:sectPr w:rsidR="00F64535" w:rsidSect="00AE5908">
      <w:headerReference w:type="default" r:id="rId6"/>
      <w:pgSz w:w="16838" w:h="11906" w:orient="landscape"/>
      <w:pgMar w:top="1701" w:right="395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7CB" w:rsidRDefault="009F57CB" w:rsidP="009F57CB">
      <w:pPr>
        <w:spacing w:after="0" w:line="240" w:lineRule="auto"/>
      </w:pPr>
      <w:r>
        <w:separator/>
      </w:r>
    </w:p>
  </w:endnote>
  <w:endnote w:type="continuationSeparator" w:id="0">
    <w:p w:rsidR="009F57CB" w:rsidRDefault="009F57CB" w:rsidP="009F5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7CB" w:rsidRDefault="009F57CB" w:rsidP="009F57CB">
      <w:pPr>
        <w:spacing w:after="0" w:line="240" w:lineRule="auto"/>
      </w:pPr>
      <w:r>
        <w:separator/>
      </w:r>
    </w:p>
  </w:footnote>
  <w:footnote w:type="continuationSeparator" w:id="0">
    <w:p w:rsidR="009F57CB" w:rsidRDefault="009F57CB" w:rsidP="009F5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22811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F57CB" w:rsidRPr="009F57CB" w:rsidRDefault="009F57CB">
        <w:pPr>
          <w:pStyle w:val="a4"/>
          <w:jc w:val="center"/>
          <w:rPr>
            <w:rFonts w:ascii="Times New Roman" w:hAnsi="Times New Roman" w:cs="Times New Roman"/>
          </w:rPr>
        </w:pPr>
        <w:r w:rsidRPr="009F57CB">
          <w:rPr>
            <w:rFonts w:ascii="Times New Roman" w:hAnsi="Times New Roman" w:cs="Times New Roman"/>
          </w:rPr>
          <w:fldChar w:fldCharType="begin"/>
        </w:r>
        <w:r w:rsidRPr="009F57CB">
          <w:rPr>
            <w:rFonts w:ascii="Times New Roman" w:hAnsi="Times New Roman" w:cs="Times New Roman"/>
          </w:rPr>
          <w:instrText>PAGE   \* MERGEFORMAT</w:instrText>
        </w:r>
        <w:r w:rsidRPr="009F57CB">
          <w:rPr>
            <w:rFonts w:ascii="Times New Roman" w:hAnsi="Times New Roman" w:cs="Times New Roman"/>
          </w:rPr>
          <w:fldChar w:fldCharType="separate"/>
        </w:r>
        <w:r w:rsidR="0040067A">
          <w:rPr>
            <w:rFonts w:ascii="Times New Roman" w:hAnsi="Times New Roman" w:cs="Times New Roman"/>
            <w:noProof/>
          </w:rPr>
          <w:t>2</w:t>
        </w:r>
        <w:r w:rsidRPr="009F57CB">
          <w:rPr>
            <w:rFonts w:ascii="Times New Roman" w:hAnsi="Times New Roman" w:cs="Times New Roman"/>
          </w:rPr>
          <w:fldChar w:fldCharType="end"/>
        </w:r>
      </w:p>
    </w:sdtContent>
  </w:sdt>
  <w:p w:rsidR="009F57CB" w:rsidRPr="009F57CB" w:rsidRDefault="009F57CB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CB"/>
    <w:rsid w:val="002C3089"/>
    <w:rsid w:val="0040067A"/>
    <w:rsid w:val="009F57CB"/>
    <w:rsid w:val="00AE5908"/>
    <w:rsid w:val="00F64535"/>
    <w:rsid w:val="00F7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1D698-4536-4A1A-A1AC-F45C9821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7C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4">
    <w:name w:val="Сетка таблицы14"/>
    <w:basedOn w:val="a1"/>
    <w:next w:val="a3"/>
    <w:uiPriority w:val="59"/>
    <w:rsid w:val="009F57C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3"/>
    <w:uiPriority w:val="59"/>
    <w:rsid w:val="009F57C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uiPriority w:val="59"/>
    <w:rsid w:val="009F57C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F5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57CB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9F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57CB"/>
    <w:rPr>
      <w:rFonts w:asciiTheme="minorHAnsi" w:hAnsiTheme="minorHAnsi"/>
      <w:sz w:val="22"/>
    </w:rPr>
  </w:style>
  <w:style w:type="paragraph" w:styleId="a8">
    <w:name w:val="List Paragraph"/>
    <w:basedOn w:val="a"/>
    <w:uiPriority w:val="34"/>
    <w:qFormat/>
    <w:rsid w:val="002C3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555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2025-01-31T06:04:00Z</dcterms:created>
  <dcterms:modified xsi:type="dcterms:W3CDTF">2025-02-05T02:44:00Z</dcterms:modified>
</cp:coreProperties>
</file>